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jc w:val="both"/>
        <w:rPr>
          <w:rFonts w:ascii="Arial" w:eastAsia="Times New Roman" w:hAnsi="Arial" w:cs="Arial"/>
          <w:spacing w:val="8"/>
          <w:bdr w:val="none" w:sz="0" w:space="0" w:color="auto"/>
          <w:rtl/>
          <w:lang w:bidi="he-IL"/>
        </w:rPr>
      </w:pPr>
      <w:bookmarkStart w:id="0" w:name="_GoBack"/>
      <w:bookmarkEnd w:id="0"/>
    </w:p>
    <w:p w:rsid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jc w:val="both"/>
        <w:rPr>
          <w:rFonts w:ascii="Arial" w:eastAsia="Times New Roman" w:hAnsi="Arial" w:cs="Arial"/>
          <w:spacing w:val="8"/>
          <w:bdr w:val="none" w:sz="0" w:space="0" w:color="auto"/>
          <w:rtl/>
          <w:lang w:bidi="he-IL"/>
        </w:rPr>
      </w:pPr>
    </w:p>
    <w:p w:rsid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jc w:val="both"/>
        <w:rPr>
          <w:rFonts w:ascii="Arial" w:eastAsia="Times New Roman" w:hAnsi="Arial" w:cs="Arial"/>
          <w:spacing w:val="8"/>
          <w:bdr w:val="none" w:sz="0" w:space="0" w:color="auto"/>
          <w:rtl/>
          <w:lang w:bidi="he-IL"/>
        </w:rPr>
      </w:pPr>
    </w:p>
    <w:p w:rsid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jc w:val="both"/>
        <w:rPr>
          <w:rFonts w:ascii="Arial" w:eastAsia="Times New Roman" w:hAnsi="Arial" w:cs="Arial"/>
          <w:spacing w:val="8"/>
          <w:bdr w:val="none" w:sz="0" w:space="0" w:color="auto"/>
          <w:rtl/>
          <w:lang w:bidi="he-IL"/>
        </w:rPr>
      </w:pPr>
    </w:p>
    <w:p w:rsid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jc w:val="both"/>
        <w:rPr>
          <w:rFonts w:ascii="Arial" w:eastAsia="Times New Roman" w:hAnsi="Arial" w:cs="Arial"/>
          <w:spacing w:val="8"/>
          <w:bdr w:val="none" w:sz="0" w:space="0" w:color="auto"/>
          <w:rtl/>
          <w:lang w:bidi="he-IL"/>
        </w:rPr>
      </w:pP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jc w:val="both"/>
        <w:rPr>
          <w:rFonts w:ascii="Arial" w:eastAsia="Times New Roman" w:hAnsi="Arial" w:cs="Arial"/>
          <w:spacing w:val="8"/>
          <w:bdr w:val="none" w:sz="0" w:space="0" w:color="auto"/>
          <w:rtl/>
          <w:lang w:bidi="he-IL"/>
        </w:rPr>
      </w:pPr>
      <w:r w:rsidRPr="00C76A1C">
        <w:rPr>
          <w:rFonts w:ascii="Arial" w:eastAsia="Times New Roman" w:hAnsi="Arial" w:cs="Arial"/>
          <w:spacing w:val="8"/>
          <w:bdr w:val="none" w:sz="0" w:space="0" w:color="auto"/>
          <w:rtl/>
          <w:lang w:bidi="he-IL"/>
        </w:rPr>
        <w:t>בימים אלו נשלחים אליכם אישורים על הכנסות ותשלומים לשנת המס. </w:t>
      </w: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jc w:val="both"/>
        <w:rPr>
          <w:rFonts w:ascii="Arial" w:eastAsia="Times New Roman" w:hAnsi="Arial" w:cs="Arial"/>
          <w:spacing w:val="8"/>
          <w:bdr w:val="none" w:sz="0" w:space="0" w:color="auto"/>
          <w:rtl/>
          <w:lang w:bidi="he-IL"/>
        </w:rPr>
      </w:pPr>
      <w:r w:rsidRPr="00C76A1C">
        <w:rPr>
          <w:rFonts w:ascii="Arial" w:eastAsia="Times New Roman" w:hAnsi="Arial" w:cs="Arial"/>
          <w:spacing w:val="8"/>
          <w:bdr w:val="none" w:sz="0" w:space="0" w:color="auto"/>
          <w:rtl/>
          <w:lang w:bidi="he-IL"/>
        </w:rPr>
        <w:t xml:space="preserve">לשם הגשת הדוחות לשנת </w:t>
      </w:r>
      <w:r w:rsidRPr="00C76A1C">
        <w:rPr>
          <w:rFonts w:ascii="Arial" w:eastAsia="Times New Roman" w:hAnsi="Arial" w:cs="Arial" w:hint="cs"/>
          <w:spacing w:val="8"/>
          <w:bdr w:val="none" w:sz="0" w:space="0" w:color="auto"/>
          <w:rtl/>
          <w:lang w:bidi="he-IL"/>
        </w:rPr>
        <w:t>______</w:t>
      </w:r>
      <w:r w:rsidRPr="00C76A1C">
        <w:rPr>
          <w:rFonts w:ascii="Arial" w:eastAsia="Times New Roman" w:hAnsi="Arial" w:cs="Arial"/>
          <w:spacing w:val="8"/>
          <w:bdr w:val="none" w:sz="0" w:space="0" w:color="auto"/>
          <w:rtl/>
          <w:lang w:bidi="he-IL"/>
        </w:rPr>
        <w:t xml:space="preserve"> לרשויות המס נודה על המצאת כל המסמכים הרלוונטיים בענייניכם למשרד</w:t>
      </w:r>
      <w:r w:rsidRPr="00C76A1C">
        <w:rPr>
          <w:rFonts w:ascii="Arial" w:eastAsia="Times New Roman" w:hAnsi="Arial" w:cs="Arial" w:hint="cs"/>
          <w:spacing w:val="8"/>
          <w:bdr w:val="none" w:sz="0" w:space="0" w:color="auto"/>
          <w:rtl/>
          <w:lang w:bidi="he-IL"/>
        </w:rPr>
        <w:t>י</w:t>
      </w:r>
      <w:r w:rsidRPr="00C76A1C">
        <w:rPr>
          <w:rFonts w:ascii="Arial" w:eastAsia="Times New Roman" w:hAnsi="Arial" w:cs="Arial"/>
          <w:spacing w:val="8"/>
          <w:bdr w:val="none" w:sz="0" w:space="0" w:color="auto"/>
          <w:rtl/>
          <w:lang w:bidi="he-IL"/>
        </w:rPr>
        <w:t xml:space="preserve"> בהקדם האפשרי, </w:t>
      </w: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jc w:val="both"/>
        <w:rPr>
          <w:rFonts w:ascii="Arial" w:eastAsia="Times New Roman" w:hAnsi="Arial" w:cs="Arial"/>
          <w:spacing w:val="8"/>
          <w:bdr w:val="none" w:sz="0" w:space="0" w:color="auto"/>
          <w:rtl/>
          <w:lang w:bidi="he-IL"/>
        </w:rPr>
      </w:pPr>
      <w:r w:rsidRPr="00C76A1C">
        <w:rPr>
          <w:rFonts w:ascii="Arial" w:eastAsia="Times New Roman" w:hAnsi="Arial" w:cs="Arial"/>
          <w:spacing w:val="8"/>
          <w:bdr w:val="none" w:sz="0" w:space="0" w:color="auto"/>
          <w:rtl/>
          <w:lang w:bidi="he-IL"/>
        </w:rPr>
        <w:t> </w:t>
      </w: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jc w:val="both"/>
        <w:rPr>
          <w:rFonts w:ascii="Arial" w:eastAsia="Times New Roman" w:hAnsi="Arial" w:cs="Arial"/>
          <w:spacing w:val="8"/>
          <w:bdr w:val="none" w:sz="0" w:space="0" w:color="auto"/>
          <w:rtl/>
          <w:lang w:bidi="he-IL"/>
        </w:rPr>
      </w:pPr>
      <w:r w:rsidRPr="00C76A1C">
        <w:rPr>
          <w:rFonts w:ascii="Arial" w:eastAsia="Times New Roman" w:hAnsi="Arial" w:cs="Arial"/>
          <w:spacing w:val="8"/>
          <w:bdr w:val="none" w:sz="0" w:space="0" w:color="auto"/>
          <w:rtl/>
          <w:lang w:bidi="he-IL"/>
        </w:rPr>
        <w:t xml:space="preserve">להלן רשימת המסמכים הכללית הנדרשת להגשת הדוחות לשנת </w:t>
      </w:r>
      <w:r w:rsidRPr="00C76A1C">
        <w:rPr>
          <w:rFonts w:ascii="Arial" w:eastAsia="Times New Roman" w:hAnsi="Arial" w:cs="Arial" w:hint="cs"/>
          <w:spacing w:val="8"/>
          <w:bdr w:val="none" w:sz="0" w:space="0" w:color="auto"/>
          <w:rtl/>
          <w:lang w:bidi="he-IL"/>
        </w:rPr>
        <w:t>_________.</w:t>
      </w: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jc w:val="both"/>
        <w:rPr>
          <w:rFonts w:ascii="Arial" w:eastAsia="Times New Roman" w:hAnsi="Arial" w:cs="Arial"/>
          <w:spacing w:val="8"/>
          <w:bdr w:val="none" w:sz="0" w:space="0" w:color="auto"/>
          <w:rtl/>
          <w:lang w:bidi="he-IL"/>
        </w:rPr>
      </w:pP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·</w:t>
      </w:r>
      <w:r w:rsidRPr="00C76A1C">
        <w:rPr>
          <w:rFonts w:ascii="Arial" w:eastAsia="Times New Roman" w:hAnsi="Arial" w:cs="Arial"/>
          <w:color w:val="646464"/>
          <w:spacing w:val="8"/>
          <w:sz w:val="14"/>
          <w:szCs w:val="14"/>
          <w:bdr w:val="none" w:sz="0" w:space="0" w:color="auto"/>
          <w:rtl/>
          <w:lang w:bidi="he-IL"/>
        </w:rPr>
        <w:t xml:space="preserve">         </w:t>
      </w: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 xml:space="preserve">טפסי 106 (שכר עבודה, פנסיה) שלך ושל בן/בת זוגך לשנת </w:t>
      </w: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lang w:bidi="he-IL"/>
        </w:rPr>
        <w:t>______</w:t>
      </w: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.</w:t>
      </w: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·</w:t>
      </w:r>
      <w:r w:rsidRPr="00C76A1C">
        <w:rPr>
          <w:rFonts w:ascii="Arial" w:eastAsia="Times New Roman" w:hAnsi="Arial" w:cs="Arial"/>
          <w:color w:val="646464"/>
          <w:spacing w:val="8"/>
          <w:sz w:val="14"/>
          <w:szCs w:val="14"/>
          <w:bdr w:val="none" w:sz="0" w:space="0" w:color="auto"/>
          <w:rtl/>
          <w:lang w:bidi="he-IL"/>
        </w:rPr>
        <w:t xml:space="preserve">         </w:t>
      </w: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אישורים על הכנסות אחרות וניכוי מס במקור מהכנסות אלו.</w:t>
      </w: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·</w:t>
      </w:r>
      <w:r w:rsidRPr="00C76A1C">
        <w:rPr>
          <w:rFonts w:ascii="Arial" w:eastAsia="Times New Roman" w:hAnsi="Arial" w:cs="Arial"/>
          <w:color w:val="646464"/>
          <w:spacing w:val="8"/>
          <w:sz w:val="14"/>
          <w:szCs w:val="14"/>
          <w:bdr w:val="none" w:sz="0" w:space="0" w:color="auto"/>
          <w:rtl/>
          <w:lang w:bidi="he-IL"/>
        </w:rPr>
        <w:t xml:space="preserve">         </w:t>
      </w: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פירוט הכנסות משכר דירה בארץ ובחו"ל, ומס ששולם בגינם.</w:t>
      </w: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·</w:t>
      </w:r>
      <w:r w:rsidRPr="00C76A1C">
        <w:rPr>
          <w:rFonts w:ascii="Arial" w:eastAsia="Times New Roman" w:hAnsi="Arial" w:cs="Arial"/>
          <w:color w:val="646464"/>
          <w:spacing w:val="8"/>
          <w:sz w:val="14"/>
          <w:szCs w:val="14"/>
          <w:bdr w:val="none" w:sz="0" w:space="0" w:color="auto"/>
          <w:rtl/>
          <w:lang w:bidi="he-IL"/>
        </w:rPr>
        <w:t xml:space="preserve">         </w:t>
      </w: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פירוט הכנסות שמקורן מחוץ לישראל.</w:t>
      </w: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·</w:t>
      </w:r>
      <w:r w:rsidRPr="00C76A1C">
        <w:rPr>
          <w:rFonts w:ascii="Arial" w:eastAsia="Times New Roman" w:hAnsi="Arial" w:cs="Arial"/>
          <w:color w:val="646464"/>
          <w:spacing w:val="8"/>
          <w:sz w:val="14"/>
          <w:szCs w:val="14"/>
          <w:bdr w:val="none" w:sz="0" w:space="0" w:color="auto"/>
          <w:rtl/>
          <w:lang w:bidi="he-IL"/>
        </w:rPr>
        <w:t xml:space="preserve">         </w:t>
      </w: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פרטים לגבי החזקה בתאגידים בישראל ומחוץ לישראל.</w:t>
      </w: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·</w:t>
      </w:r>
      <w:r w:rsidRPr="00C76A1C">
        <w:rPr>
          <w:rFonts w:ascii="Arial" w:eastAsia="Times New Roman" w:hAnsi="Arial" w:cs="Arial"/>
          <w:color w:val="646464"/>
          <w:spacing w:val="8"/>
          <w:sz w:val="14"/>
          <w:szCs w:val="14"/>
          <w:bdr w:val="none" w:sz="0" w:space="0" w:color="auto"/>
          <w:rtl/>
          <w:lang w:bidi="he-IL"/>
        </w:rPr>
        <w:t xml:space="preserve">         </w:t>
      </w: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פרטים בהקשר לנאמנויות אשר נוצרו על ידך, הנך משמש בהן כנאמן או מוטב בהן.</w:t>
      </w: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·</w:t>
      </w:r>
      <w:r w:rsidRPr="00C76A1C">
        <w:rPr>
          <w:rFonts w:ascii="Arial" w:eastAsia="Times New Roman" w:hAnsi="Arial" w:cs="Arial"/>
          <w:color w:val="646464"/>
          <w:spacing w:val="8"/>
          <w:sz w:val="14"/>
          <w:szCs w:val="14"/>
          <w:bdr w:val="none" w:sz="0" w:space="0" w:color="auto"/>
          <w:rtl/>
          <w:lang w:bidi="he-IL"/>
        </w:rPr>
        <w:t xml:space="preserve">         </w:t>
      </w: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אישורים על הכנסות מן המוסד לביטוח לאומי (דמי לידה, מילואים, אבטלה, קצבאות).</w:t>
      </w: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·</w:t>
      </w:r>
      <w:r w:rsidRPr="00C76A1C">
        <w:rPr>
          <w:rFonts w:ascii="Arial" w:eastAsia="Times New Roman" w:hAnsi="Arial" w:cs="Arial"/>
          <w:color w:val="646464"/>
          <w:spacing w:val="8"/>
          <w:sz w:val="14"/>
          <w:szCs w:val="14"/>
          <w:bdr w:val="none" w:sz="0" w:space="0" w:color="auto"/>
          <w:rtl/>
          <w:lang w:bidi="he-IL"/>
        </w:rPr>
        <w:t xml:space="preserve">         </w:t>
      </w: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 xml:space="preserve">הכנסות מניירות ערך זרים וישראליים (בארץ ובחו"ל) ואישורים שנתיים לניכוי מס במקור מהכנסות אלו. </w:t>
      </w: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·</w:t>
      </w:r>
      <w:r w:rsidRPr="00C76A1C">
        <w:rPr>
          <w:rFonts w:ascii="Arial" w:eastAsia="Times New Roman" w:hAnsi="Arial" w:cs="Arial"/>
          <w:color w:val="646464"/>
          <w:spacing w:val="8"/>
          <w:sz w:val="14"/>
          <w:szCs w:val="14"/>
          <w:bdr w:val="none" w:sz="0" w:space="0" w:color="auto"/>
          <w:rtl/>
          <w:lang w:bidi="he-IL"/>
        </w:rPr>
        <w:t xml:space="preserve">         </w:t>
      </w: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הכנסות מריבית, דיבידנד (בארץ ובחו"ל) ואישורים שנתיים לניכוי מס במקור מהכנסות אלו.</w:t>
      </w: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·</w:t>
      </w:r>
      <w:r w:rsidRPr="00C76A1C">
        <w:rPr>
          <w:rFonts w:ascii="Arial" w:eastAsia="Times New Roman" w:hAnsi="Arial" w:cs="Arial"/>
          <w:color w:val="646464"/>
          <w:spacing w:val="8"/>
          <w:sz w:val="14"/>
          <w:szCs w:val="14"/>
          <w:bdr w:val="none" w:sz="0" w:space="0" w:color="auto"/>
          <w:rtl/>
          <w:lang w:bidi="he-IL"/>
        </w:rPr>
        <w:t xml:space="preserve">         </w:t>
      </w: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פרטי עסקאות רווח הון או שבח מקרקעין ושומות מס שבח שהתקבלו.</w:t>
      </w: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·</w:t>
      </w:r>
      <w:r w:rsidRPr="00C76A1C">
        <w:rPr>
          <w:rFonts w:ascii="Arial" w:eastAsia="Times New Roman" w:hAnsi="Arial" w:cs="Arial"/>
          <w:color w:val="646464"/>
          <w:spacing w:val="8"/>
          <w:sz w:val="14"/>
          <w:szCs w:val="14"/>
          <w:bdr w:val="none" w:sz="0" w:space="0" w:color="auto"/>
          <w:rtl/>
          <w:lang w:bidi="he-IL"/>
        </w:rPr>
        <w:t xml:space="preserve">         </w:t>
      </w: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פרטים אודות הוצאות חריגות או הפסדים מיוחדים.</w:t>
      </w: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·</w:t>
      </w:r>
      <w:r w:rsidRPr="00C76A1C">
        <w:rPr>
          <w:rFonts w:ascii="Arial" w:eastAsia="Times New Roman" w:hAnsi="Arial" w:cs="Arial"/>
          <w:color w:val="646464"/>
          <w:spacing w:val="8"/>
          <w:sz w:val="14"/>
          <w:szCs w:val="14"/>
          <w:bdr w:val="none" w:sz="0" w:space="0" w:color="auto"/>
          <w:rtl/>
          <w:lang w:bidi="he-IL"/>
        </w:rPr>
        <w:t xml:space="preserve">         </w:t>
      </w: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אישורים על תשלומים לקופות גמל, קרנות השתלמות, ביטוח חיים וביטוחים אחרים.</w:t>
      </w: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·</w:t>
      </w:r>
      <w:r w:rsidRPr="00C76A1C">
        <w:rPr>
          <w:rFonts w:ascii="Arial" w:eastAsia="Times New Roman" w:hAnsi="Arial" w:cs="Arial"/>
          <w:color w:val="646464"/>
          <w:spacing w:val="8"/>
          <w:sz w:val="14"/>
          <w:szCs w:val="14"/>
          <w:bdr w:val="none" w:sz="0" w:space="0" w:color="auto"/>
          <w:rtl/>
          <w:lang w:bidi="he-IL"/>
        </w:rPr>
        <w:t xml:space="preserve">         </w:t>
      </w: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תשלומים למחקר ופיתוח, תשלומים בגין השקעה בחיפושי נפט או השקעה בסרטים.</w:t>
      </w: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·</w:t>
      </w:r>
      <w:r w:rsidRPr="00C76A1C">
        <w:rPr>
          <w:rFonts w:ascii="Arial" w:eastAsia="Times New Roman" w:hAnsi="Arial" w:cs="Arial"/>
          <w:color w:val="646464"/>
          <w:spacing w:val="8"/>
          <w:sz w:val="14"/>
          <w:szCs w:val="14"/>
          <w:bdr w:val="none" w:sz="0" w:space="0" w:color="auto"/>
          <w:rtl/>
          <w:lang w:bidi="he-IL"/>
        </w:rPr>
        <w:t xml:space="preserve">         </w:t>
      </w: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תשלומים בעד תרומות למוסדות ציבור.</w:t>
      </w: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·</w:t>
      </w:r>
      <w:r w:rsidRPr="00C76A1C">
        <w:rPr>
          <w:rFonts w:ascii="Arial" w:eastAsia="Times New Roman" w:hAnsi="Arial" w:cs="Arial"/>
          <w:color w:val="646464"/>
          <w:spacing w:val="8"/>
          <w:sz w:val="14"/>
          <w:szCs w:val="14"/>
          <w:bdr w:val="none" w:sz="0" w:space="0" w:color="auto"/>
          <w:rtl/>
          <w:lang w:bidi="he-IL"/>
        </w:rPr>
        <w:t xml:space="preserve">         </w:t>
      </w: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מספר ילדים עד גיל 18 (כולל), לרבות תאריכי לידה.</w:t>
      </w: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60" w:lineRule="auto"/>
        <w:ind w:left="360" w:hanging="360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·</w:t>
      </w:r>
      <w:r w:rsidRPr="00C76A1C">
        <w:rPr>
          <w:rFonts w:ascii="Arial" w:eastAsia="Times New Roman" w:hAnsi="Arial" w:cs="Arial"/>
          <w:color w:val="646464"/>
          <w:spacing w:val="8"/>
          <w:sz w:val="14"/>
          <w:szCs w:val="14"/>
          <w:bdr w:val="none" w:sz="0" w:space="0" w:color="auto"/>
          <w:rtl/>
          <w:lang w:bidi="he-IL"/>
        </w:rPr>
        <w:t xml:space="preserve">         </w:t>
      </w:r>
      <w:r w:rsidRPr="00C76A1C"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  <w:t>שינויים בפרטים אישיים (אם ישנם כאלו).</w:t>
      </w: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20" w:lineRule="exact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20" w:lineRule="exact"/>
        <w:jc w:val="both"/>
        <w:rPr>
          <w:rFonts w:ascii="Arial" w:eastAsia="Times New Roman" w:hAnsi="Arial" w:cs="Arial"/>
          <w:color w:val="646464"/>
          <w:spacing w:val="8"/>
          <w:sz w:val="20"/>
          <w:szCs w:val="20"/>
          <w:bdr w:val="none" w:sz="0" w:space="0" w:color="auto"/>
          <w:rtl/>
          <w:lang w:bidi="he-IL"/>
        </w:rPr>
      </w:pPr>
    </w:p>
    <w:p w:rsidR="00C76A1C" w:rsidRPr="00C76A1C" w:rsidRDefault="00C76A1C" w:rsidP="00C76A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320" w:lineRule="exact"/>
        <w:jc w:val="both"/>
        <w:rPr>
          <w:rFonts w:ascii="Arial" w:eastAsia="Times New Roman" w:hAnsi="Arial" w:cs="Arial"/>
          <w:spacing w:val="8"/>
          <w:bdr w:val="none" w:sz="0" w:space="0" w:color="auto"/>
          <w:rtl/>
          <w:lang w:bidi="he-IL"/>
        </w:rPr>
      </w:pPr>
      <w:r w:rsidRPr="00C76A1C">
        <w:rPr>
          <w:rFonts w:ascii="Arial" w:eastAsia="Times New Roman" w:hAnsi="Arial" w:cs="Arial" w:hint="cs"/>
          <w:spacing w:val="8"/>
          <w:bdr w:val="none" w:sz="0" w:space="0" w:color="auto"/>
          <w:rtl/>
          <w:lang w:bidi="he-IL"/>
        </w:rPr>
        <w:t>אשמח</w:t>
      </w:r>
      <w:r w:rsidRPr="00C76A1C">
        <w:rPr>
          <w:rFonts w:ascii="Arial" w:eastAsia="Times New Roman" w:hAnsi="Arial" w:cs="Arial"/>
          <w:spacing w:val="8"/>
          <w:bdr w:val="none" w:sz="0" w:space="0" w:color="auto"/>
          <w:rtl/>
          <w:lang w:bidi="he-IL"/>
        </w:rPr>
        <w:t xml:space="preserve"> לעמוד לרשותכם בכל עניין,</w:t>
      </w:r>
    </w:p>
    <w:p w:rsidR="00CC171F" w:rsidRDefault="00CC171F">
      <w:pPr>
        <w:pStyle w:val="Body"/>
        <w:rPr>
          <w:rtl/>
        </w:rPr>
      </w:pPr>
    </w:p>
    <w:sectPr w:rsidR="00CC171F" w:rsidSect="007B66AF">
      <w:headerReference w:type="default" r:id="rId7"/>
      <w:footerReference w:type="default" r:id="rId8"/>
      <w:pgSz w:w="11906" w:h="16838"/>
      <w:pgMar w:top="1041" w:right="1134" w:bottom="1134" w:left="1134" w:header="284" w:footer="1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E8" w:rsidRDefault="00401CE8">
      <w:r>
        <w:separator/>
      </w:r>
    </w:p>
  </w:endnote>
  <w:endnote w:type="continuationSeparator" w:id="0">
    <w:p w:rsidR="00401CE8" w:rsidRDefault="0040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AF" w:rsidRPr="007B66AF" w:rsidRDefault="007B66AF" w:rsidP="007B66AF">
    <w:pPr>
      <w:pStyle w:val="a5"/>
      <w:jc w:val="center"/>
    </w:pPr>
    <w:r>
      <w:rPr>
        <w:noProof/>
        <w:lang w:bidi="he-IL"/>
      </w:rPr>
      <w:drawing>
        <wp:inline distT="0" distB="0" distL="0" distR="0" wp14:anchorId="44D7E62F" wp14:editId="29A6778F">
          <wp:extent cx="6115050" cy="885825"/>
          <wp:effectExtent l="0" t="0" r="0" b="952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E8" w:rsidRDefault="00401CE8">
      <w:r>
        <w:separator/>
      </w:r>
    </w:p>
  </w:footnote>
  <w:footnote w:type="continuationSeparator" w:id="0">
    <w:p w:rsidR="00401CE8" w:rsidRDefault="00401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1F" w:rsidRPr="007B66AF" w:rsidRDefault="007B66AF" w:rsidP="007B66AF">
    <w:pPr>
      <w:pStyle w:val="a3"/>
    </w:pPr>
    <w:r>
      <w:rPr>
        <w:noProof/>
        <w:lang w:bidi="he-IL"/>
      </w:rPr>
      <w:drawing>
        <wp:inline distT="0" distB="0" distL="0" distR="0" wp14:anchorId="3652F390" wp14:editId="2756B7DA">
          <wp:extent cx="6115050" cy="102870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171F"/>
    <w:rsid w:val="00232528"/>
    <w:rsid w:val="00401CE8"/>
    <w:rsid w:val="006737B7"/>
    <w:rsid w:val="007B66AF"/>
    <w:rsid w:val="00814620"/>
    <w:rsid w:val="00C76A1C"/>
    <w:rsid w:val="00CC171F"/>
    <w:rsid w:val="00CD28E6"/>
    <w:rsid w:val="00E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bidi/>
    </w:pPr>
    <w:rPr>
      <w:rFonts w:ascii="Helvetica" w:hAnsi="Helvetica" w:cs="Arial Unicode MS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B66A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B66AF"/>
    <w:rPr>
      <w:sz w:val="24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7B66A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B66AF"/>
    <w:rPr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7B66A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B66AF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bidi/>
    </w:pPr>
    <w:rPr>
      <w:rFonts w:ascii="Helvetica" w:hAnsi="Helvetica" w:cs="Arial Unicode MS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B66A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B66AF"/>
    <w:rPr>
      <w:sz w:val="24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7B66A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B66AF"/>
    <w:rPr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7B66A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B66A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אביגייל ברא-נס</dc:creator>
  <cp:lastModifiedBy>avigail 2</cp:lastModifiedBy>
  <cp:revision>2</cp:revision>
  <dcterms:created xsi:type="dcterms:W3CDTF">2019-03-22T05:22:00Z</dcterms:created>
  <dcterms:modified xsi:type="dcterms:W3CDTF">2019-03-22T05:22:00Z</dcterms:modified>
</cp:coreProperties>
</file>